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B6" w:rsidRDefault="00BD14B6" w:rsidP="00BD14B6">
      <w:pPr>
        <w:jc w:val="center"/>
        <w:rPr>
          <w:sz w:val="40"/>
          <w:szCs w:val="40"/>
        </w:rPr>
      </w:pPr>
      <w:bookmarkStart w:id="0" w:name="_Hlk35090712"/>
      <w:r>
        <w:rPr>
          <w:sz w:val="40"/>
          <w:szCs w:val="40"/>
        </w:rPr>
        <w:t>KEM 8: INDIKATORJI IN pH</w:t>
      </w:r>
      <w:r w:rsidR="0068139B">
        <w:rPr>
          <w:sz w:val="40"/>
          <w:szCs w:val="40"/>
        </w:rPr>
        <w:t>-</w:t>
      </w:r>
      <w:r>
        <w:rPr>
          <w:sz w:val="40"/>
          <w:szCs w:val="40"/>
        </w:rPr>
        <w:t>LESTVICA</w:t>
      </w:r>
    </w:p>
    <w:p w:rsidR="00BD14B6" w:rsidRPr="00D36044" w:rsidRDefault="00BD14B6" w:rsidP="00BD14B6">
      <w:pPr>
        <w:jc w:val="center"/>
        <w:rPr>
          <w:sz w:val="40"/>
          <w:szCs w:val="40"/>
        </w:rPr>
      </w:pPr>
    </w:p>
    <w:p w:rsidR="00BD14B6" w:rsidRDefault="00BD14B6" w:rsidP="00BD14B6">
      <w:pPr>
        <w:pStyle w:val="Odstavekseznama"/>
        <w:numPr>
          <w:ilvl w:val="0"/>
          <w:numId w:val="1"/>
        </w:numPr>
        <w:rPr>
          <w:b/>
        </w:rPr>
      </w:pPr>
      <w:r w:rsidRPr="00D36044">
        <w:rPr>
          <w:b/>
        </w:rPr>
        <w:t xml:space="preserve">Preberi </w:t>
      </w:r>
      <w:r w:rsidR="0082013E">
        <w:rPr>
          <w:b/>
        </w:rPr>
        <w:t xml:space="preserve">snov v </w:t>
      </w:r>
      <w:r w:rsidRPr="00D36044">
        <w:rPr>
          <w:b/>
        </w:rPr>
        <w:t>učbenik</w:t>
      </w:r>
      <w:r w:rsidR="0082013E">
        <w:rPr>
          <w:b/>
        </w:rPr>
        <w:t>u</w:t>
      </w:r>
      <w:bookmarkStart w:id="1" w:name="_GoBack"/>
      <w:bookmarkEnd w:id="1"/>
      <w:r w:rsidRPr="00D36044">
        <w:rPr>
          <w:b/>
        </w:rPr>
        <w:t xml:space="preserve"> str. </w:t>
      </w:r>
      <w:r>
        <w:rPr>
          <w:b/>
        </w:rPr>
        <w:t>101</w:t>
      </w:r>
      <w:r w:rsidRPr="00D36044">
        <w:rPr>
          <w:b/>
        </w:rPr>
        <w:t>–</w:t>
      </w:r>
      <w:r>
        <w:rPr>
          <w:b/>
        </w:rPr>
        <w:t>103</w:t>
      </w:r>
    </w:p>
    <w:p w:rsidR="0068139B" w:rsidRPr="00D36044" w:rsidRDefault="0068139B" w:rsidP="0068139B">
      <w:pPr>
        <w:pStyle w:val="Odstavekseznama"/>
        <w:rPr>
          <w:b/>
        </w:rPr>
      </w:pPr>
    </w:p>
    <w:p w:rsidR="00BD14B6" w:rsidRPr="00D36044" w:rsidRDefault="00BD14B6" w:rsidP="00BD14B6">
      <w:pPr>
        <w:pStyle w:val="Odstavekseznama"/>
        <w:numPr>
          <w:ilvl w:val="0"/>
          <w:numId w:val="1"/>
        </w:numPr>
        <w:rPr>
          <w:b/>
        </w:rPr>
      </w:pPr>
      <w:r w:rsidRPr="00D36044">
        <w:rPr>
          <w:b/>
        </w:rPr>
        <w:t>Zapis v zvezek</w:t>
      </w:r>
    </w:p>
    <w:p w:rsidR="00BD14B6" w:rsidRDefault="00BD14B6" w:rsidP="00BD14B6">
      <w:pPr>
        <w:pStyle w:val="Odstavekseznama"/>
      </w:pPr>
    </w:p>
    <w:p w:rsidR="00BD14B6" w:rsidRPr="00BD14B6" w:rsidRDefault="00BD14B6" w:rsidP="00BD14B6">
      <w:pPr>
        <w:pStyle w:val="Odstavekseznama"/>
        <w:numPr>
          <w:ilvl w:val="0"/>
          <w:numId w:val="2"/>
        </w:numPr>
        <w:rPr>
          <w:bCs/>
        </w:rPr>
      </w:pPr>
      <w:r>
        <w:rPr>
          <w:b/>
        </w:rPr>
        <w:t xml:space="preserve">INDIKATORJI </w:t>
      </w:r>
      <w:r>
        <w:rPr>
          <w:bCs/>
        </w:rPr>
        <w:t xml:space="preserve">ali pokazatelji so barvila, ki spreminjajo barvo v odvisnosti od kislosti oziroma </w:t>
      </w:r>
      <w:r w:rsidRPr="00BD14B6">
        <w:rPr>
          <w:bCs/>
        </w:rPr>
        <w:t>bazičnosti raztopin.</w:t>
      </w:r>
    </w:p>
    <w:p w:rsidR="00BD14B6" w:rsidRDefault="00BD14B6" w:rsidP="00BD14B6">
      <w:pPr>
        <w:pStyle w:val="Odstavekseznama"/>
        <w:rPr>
          <w:bCs/>
        </w:rPr>
      </w:pPr>
      <w:r w:rsidRPr="00BD14B6">
        <w:rPr>
          <w:bCs/>
        </w:rPr>
        <w:t>Z indikatorji</w:t>
      </w:r>
      <w:r>
        <w:rPr>
          <w:bCs/>
        </w:rPr>
        <w:t xml:space="preserve"> ugotovimo, ali je raztopina kisla, bazična ali nevtralna.</w:t>
      </w:r>
    </w:p>
    <w:p w:rsidR="00BD14B6" w:rsidRDefault="00BD14B6" w:rsidP="00BD14B6">
      <w:pPr>
        <w:pStyle w:val="Odstavekseznama"/>
        <w:rPr>
          <w:bCs/>
        </w:rPr>
      </w:pPr>
    </w:p>
    <w:p w:rsidR="00BD14B6" w:rsidRPr="0068139B" w:rsidRDefault="00BD14B6" w:rsidP="00BD14B6">
      <w:pPr>
        <w:pStyle w:val="Odstavekseznama"/>
        <w:numPr>
          <w:ilvl w:val="0"/>
          <w:numId w:val="2"/>
        </w:numPr>
        <w:rPr>
          <w:b/>
        </w:rPr>
      </w:pPr>
      <w:r w:rsidRPr="0068139B">
        <w:rPr>
          <w:b/>
        </w:rPr>
        <w:t>VRSTE INDIKATORJEV:</w:t>
      </w:r>
    </w:p>
    <w:p w:rsidR="00BD14B6" w:rsidRDefault="00BD14B6" w:rsidP="00BD14B6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Lakmus</w:t>
      </w:r>
    </w:p>
    <w:p w:rsidR="00BD14B6" w:rsidRDefault="00BD14B6" w:rsidP="00BD14B6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Fenolftalein – indikator za baze</w:t>
      </w:r>
    </w:p>
    <w:p w:rsidR="00BD14B6" w:rsidRDefault="00BD14B6" w:rsidP="00BD14B6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Metil oranž</w:t>
      </w:r>
    </w:p>
    <w:p w:rsidR="00BD14B6" w:rsidRDefault="00BD14B6" w:rsidP="00BD14B6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Indikator iz izvlečka rdečega zelja</w:t>
      </w:r>
    </w:p>
    <w:p w:rsidR="00BD14B6" w:rsidRDefault="00BD14B6" w:rsidP="00BD14B6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Univerzalni indikator (mešanica barvil)</w:t>
      </w:r>
    </w:p>
    <w:p w:rsidR="00BD14B6" w:rsidRDefault="00BD14B6" w:rsidP="00BD14B6">
      <w:pPr>
        <w:pStyle w:val="Odstavekseznama"/>
        <w:ind w:left="1080"/>
        <w:rPr>
          <w:bCs/>
        </w:rPr>
      </w:pPr>
    </w:p>
    <w:p w:rsidR="00BD14B6" w:rsidRPr="0068139B" w:rsidRDefault="00BD14B6" w:rsidP="00BD14B6">
      <w:pPr>
        <w:pStyle w:val="Odstavekseznama"/>
        <w:numPr>
          <w:ilvl w:val="0"/>
          <w:numId w:val="2"/>
        </w:numPr>
        <w:rPr>
          <w:b/>
        </w:rPr>
      </w:pPr>
      <w:r w:rsidRPr="0068139B">
        <w:rPr>
          <w:b/>
        </w:rPr>
        <w:t>pH</w:t>
      </w:r>
      <w:r w:rsidR="003E6623" w:rsidRPr="0068139B">
        <w:rPr>
          <w:b/>
        </w:rPr>
        <w:t>-LESTVICA</w:t>
      </w:r>
      <w:r w:rsidRPr="0068139B">
        <w:rPr>
          <w:b/>
        </w:rPr>
        <w:t>:</w:t>
      </w:r>
    </w:p>
    <w:p w:rsidR="00BD14B6" w:rsidRDefault="00BD14B6" w:rsidP="003E6623">
      <w:pPr>
        <w:pStyle w:val="Odstavekseznama"/>
        <w:rPr>
          <w:bCs/>
        </w:rPr>
      </w:pPr>
      <w:r>
        <w:rPr>
          <w:bCs/>
        </w:rPr>
        <w:t>Uporabljamo za natančno opredelitev,</w:t>
      </w:r>
      <w:r w:rsidRPr="003E6623">
        <w:rPr>
          <w:bCs/>
        </w:rPr>
        <w:t xml:space="preserve"> kako kisla oziroma kako bazična je neka raztopina.</w:t>
      </w:r>
    </w:p>
    <w:p w:rsidR="003E6623" w:rsidRDefault="003E6623" w:rsidP="003E6623">
      <w:pPr>
        <w:pStyle w:val="Odstavekseznama"/>
        <w:rPr>
          <w:bCs/>
        </w:rPr>
      </w:pPr>
      <w:r>
        <w:rPr>
          <w:bCs/>
        </w:rPr>
        <w:t>V pH-lestvici vrednosti naraščajo od 0 do 14.</w:t>
      </w:r>
    </w:p>
    <w:p w:rsidR="003E6623" w:rsidRDefault="003E6623" w:rsidP="0068139B">
      <w:pPr>
        <w:ind w:firstLine="708"/>
        <w:rPr>
          <w:bCs/>
        </w:rPr>
      </w:pPr>
      <w:r>
        <w:rPr>
          <w:bCs/>
        </w:rPr>
        <w:t>Raztopine, ki imajo pH-vrednost:</w:t>
      </w:r>
    </w:p>
    <w:p w:rsidR="003E6623" w:rsidRDefault="003E6623" w:rsidP="003E6623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od 0 do 7, rečemo da so KISLE (deževnica, limonin sok, kis…)</w:t>
      </w:r>
    </w:p>
    <w:p w:rsidR="003E6623" w:rsidRDefault="003E6623" w:rsidP="003E6623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od 7 do 14, pa BAZIČNE (čistila, morska voda, detergenti…)</w:t>
      </w:r>
    </w:p>
    <w:p w:rsidR="003E6623" w:rsidRDefault="003E6623" w:rsidP="003E6623">
      <w:pPr>
        <w:pStyle w:val="Odstavekseznama"/>
        <w:numPr>
          <w:ilvl w:val="0"/>
          <w:numId w:val="3"/>
        </w:numPr>
        <w:rPr>
          <w:bCs/>
        </w:rPr>
      </w:pPr>
      <w:r>
        <w:rPr>
          <w:bCs/>
        </w:rPr>
        <w:t>približno 7, rečemo da so NEVTRALNE (čista voda)</w:t>
      </w:r>
    </w:p>
    <w:p w:rsidR="003E6623" w:rsidRDefault="003E6623" w:rsidP="003E6623">
      <w:pPr>
        <w:rPr>
          <w:bCs/>
        </w:rPr>
      </w:pPr>
    </w:p>
    <w:p w:rsidR="003E6623" w:rsidRPr="0068139B" w:rsidRDefault="003E6623" w:rsidP="003E6623">
      <w:pPr>
        <w:pStyle w:val="Odstavekseznama"/>
        <w:numPr>
          <w:ilvl w:val="0"/>
          <w:numId w:val="1"/>
        </w:numPr>
        <w:rPr>
          <w:b/>
        </w:rPr>
      </w:pPr>
      <w:r w:rsidRPr="0068139B">
        <w:rPr>
          <w:b/>
        </w:rPr>
        <w:t>Reši delovni zvezek str. 111</w:t>
      </w:r>
      <w:r w:rsidR="0068139B" w:rsidRPr="0068139B">
        <w:rPr>
          <w:b/>
        </w:rPr>
        <w:t>-113</w:t>
      </w:r>
      <w:r w:rsidR="00C33EF7">
        <w:rPr>
          <w:b/>
        </w:rPr>
        <w:t xml:space="preserve"> – </w:t>
      </w:r>
      <w:r w:rsidR="00C33EF7">
        <w:rPr>
          <w:bCs/>
        </w:rPr>
        <w:t>pomagaj si z učbenikom.</w:t>
      </w:r>
    </w:p>
    <w:p w:rsidR="00BD14B6" w:rsidRPr="00BD14B6" w:rsidRDefault="00BD14B6" w:rsidP="00BD14B6">
      <w:pPr>
        <w:rPr>
          <w:bCs/>
        </w:rPr>
      </w:pPr>
    </w:p>
    <w:p w:rsidR="00BD14B6" w:rsidRDefault="00BD14B6" w:rsidP="00BD14B6"/>
    <w:p w:rsidR="00BD14B6" w:rsidRDefault="00BD14B6" w:rsidP="00BD14B6"/>
    <w:p w:rsidR="00BD14B6" w:rsidRDefault="00BD14B6" w:rsidP="00BD14B6"/>
    <w:p w:rsidR="00BD14B6" w:rsidRDefault="00BD14B6" w:rsidP="00BD14B6"/>
    <w:p w:rsidR="00BD14B6" w:rsidRDefault="00BD14B6" w:rsidP="00BD14B6"/>
    <w:p w:rsidR="00BD14B6" w:rsidRDefault="00BD14B6" w:rsidP="00BD14B6"/>
    <w:bookmarkEnd w:id="0"/>
    <w:p w:rsidR="00BD14B6" w:rsidRDefault="00BD14B6" w:rsidP="00BD14B6"/>
    <w:sectPr w:rsidR="00BD14B6" w:rsidSect="00D360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74EC1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4DF"/>
    <w:multiLevelType w:val="hybridMultilevel"/>
    <w:tmpl w:val="D2E08794"/>
    <w:lvl w:ilvl="0" w:tplc="583C75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F30C7"/>
    <w:multiLevelType w:val="hybridMultilevel"/>
    <w:tmpl w:val="C15A2A48"/>
    <w:lvl w:ilvl="0" w:tplc="626C28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6"/>
    <w:rsid w:val="003E6623"/>
    <w:rsid w:val="0068139B"/>
    <w:rsid w:val="0082013E"/>
    <w:rsid w:val="009A427C"/>
    <w:rsid w:val="00BD14B6"/>
    <w:rsid w:val="00C33EF7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2CE"/>
  <w15:chartTrackingRefBased/>
  <w15:docId w15:val="{D9BE1F47-694E-476D-8590-9954DDCC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14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4B6"/>
    <w:pPr>
      <w:ind w:left="720"/>
      <w:contextualSpacing/>
    </w:pPr>
  </w:style>
  <w:style w:type="table" w:styleId="Tabelamrea">
    <w:name w:val="Table Grid"/>
    <w:basedOn w:val="Navadnatabela"/>
    <w:uiPriority w:val="39"/>
    <w:rsid w:val="00B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3</cp:revision>
  <dcterms:created xsi:type="dcterms:W3CDTF">2020-03-14T13:30:00Z</dcterms:created>
  <dcterms:modified xsi:type="dcterms:W3CDTF">2020-03-14T14:17:00Z</dcterms:modified>
</cp:coreProperties>
</file>